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444041" w:rsidRDefault="0044404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28" style="position:absolute;margin-left:540.7pt;margin-top:481.2pt;width:9.35pt;height:6.85pt;z-index:251662336" coordsize="187,137" path="m187,7hdc131,13,69,,18,25,,34,25,66,37,81v14,18,35,30,56,38c123,130,187,137,187,137hae" filled="f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027" style="position:absolute;margin-left:535.8pt;margin-top:478.7pt;width:31.35pt;height:17.25pt;z-index:251661312" coordsize="627,345" path="m490,38hdc341,,190,19,42,57,29,76,7,91,4,113v-4,25,5,52,19,74c83,282,148,276,247,300v44,11,87,26,131,37c453,331,533,345,603,318v24,-9,18,-49,18,-74c621,242,594,123,584,113,570,99,547,100,528,94,485,53,490,75,490,38xe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rect id="_x0000_s1026" style="position:absolute;margin-left:528.55pt;margin-top:465.65pt;width:207.55pt;height:39.25pt;z-index:251660288"/>
        </w:pict>
      </w:r>
      <w:r w:rsidRPr="00444041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-476984</wp:posOffset>
            </wp:positionH>
            <wp:positionV relativeFrom="paragraph">
              <wp:posOffset>498376</wp:posOffset>
            </wp:positionV>
            <wp:extent cx="9837469" cy="5569527"/>
            <wp:effectExtent l="19050" t="0" r="0" b="0"/>
            <wp:wrapNone/>
            <wp:docPr id="2" name="obrázek 4" descr="Semínka, jaro, pracovní list pro děti, pěstování, pro MŠ. | Spring crafts,  Math, Hom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ínka, jaro, pracovní list pro děti, pěstování, pro MŠ. | Spring crafts,  Math, Home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63" b="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69" cy="556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041">
        <w:rPr>
          <w:sz w:val="28"/>
          <w:szCs w:val="28"/>
        </w:rPr>
        <w:t>Zasej do dolíčků tolik semínek, kolik určuje číslice nad nimi. Druh semínek si můžeš vybrat – do dolíčků je dokresli. Poté dokresli</w:t>
      </w:r>
      <w:r>
        <w:rPr>
          <w:sz w:val="28"/>
          <w:szCs w:val="28"/>
        </w:rPr>
        <w:t xml:space="preserve"> žížalkám chodbičky,</w:t>
      </w:r>
      <w:r w:rsidRPr="00444041">
        <w:rPr>
          <w:sz w:val="28"/>
          <w:szCs w:val="28"/>
        </w:rPr>
        <w:t xml:space="preserve"> spočítej a pomocí puntíků </w:t>
      </w:r>
      <w:r>
        <w:rPr>
          <w:sz w:val="28"/>
          <w:szCs w:val="28"/>
        </w:rPr>
        <w:t xml:space="preserve">do spodního rámečku </w:t>
      </w:r>
      <w:r w:rsidRPr="00444041">
        <w:rPr>
          <w:sz w:val="28"/>
          <w:szCs w:val="28"/>
        </w:rPr>
        <w:t>zapiš, kolik je pod zemí kamenů.</w:t>
      </w:r>
    </w:p>
    <w:sectPr w:rsidR="0060716C" w:rsidRPr="00444041" w:rsidSect="00444041">
      <w:headerReference w:type="default" r:id="rId7"/>
      <w:pgSz w:w="16838" w:h="11906" w:orient="landscape"/>
      <w:pgMar w:top="129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A6" w:rsidRDefault="006B20A6" w:rsidP="00B60884">
      <w:pPr>
        <w:spacing w:after="0" w:line="240" w:lineRule="auto"/>
      </w:pPr>
      <w:r>
        <w:separator/>
      </w:r>
    </w:p>
  </w:endnote>
  <w:endnote w:type="continuationSeparator" w:id="1">
    <w:p w:rsidR="006B20A6" w:rsidRDefault="006B20A6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A6" w:rsidRDefault="006B20A6" w:rsidP="00B60884">
      <w:pPr>
        <w:spacing w:after="0" w:line="240" w:lineRule="auto"/>
      </w:pPr>
      <w:r>
        <w:separator/>
      </w:r>
    </w:p>
  </w:footnote>
  <w:footnote w:type="continuationSeparator" w:id="1">
    <w:p w:rsidR="006B20A6" w:rsidRDefault="006B20A6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B60884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2213590" cy="619236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224972" cy="62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60884"/>
    <w:rsid w:val="0019358A"/>
    <w:rsid w:val="00444041"/>
    <w:rsid w:val="0060716C"/>
    <w:rsid w:val="006B20A6"/>
    <w:rsid w:val="00705A39"/>
    <w:rsid w:val="007970D5"/>
    <w:rsid w:val="00B60884"/>
    <w:rsid w:val="00B819C2"/>
    <w:rsid w:val="00C85919"/>
    <w:rsid w:val="00E5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2021-03-22T12:05:00Z</dcterms:created>
  <dcterms:modified xsi:type="dcterms:W3CDTF">2021-03-22T12:05:00Z</dcterms:modified>
</cp:coreProperties>
</file>